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C22C1D" w:rsidRDefault="00BA6D87" w:rsidP="00BA6D8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:rsidR="00BA6D87" w:rsidRPr="00C22C1D" w:rsidRDefault="00BA6D87" w:rsidP="00BA6D8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>
        <w:rPr>
          <w:b/>
          <w:sz w:val="28"/>
          <w:szCs w:val="28"/>
        </w:rPr>
        <w:t>23</w:t>
      </w:r>
      <w:r w:rsidRPr="00C22C1D">
        <w:rPr>
          <w:b/>
          <w:sz w:val="28"/>
          <w:szCs w:val="28"/>
        </w:rPr>
        <w:t>.11.201</w:t>
      </w:r>
      <w:r>
        <w:rPr>
          <w:b/>
          <w:sz w:val="28"/>
          <w:szCs w:val="28"/>
        </w:rPr>
        <w:t>6</w:t>
      </w:r>
      <w:r w:rsidRPr="00C22C1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C22C1D">
        <w:rPr>
          <w:b/>
          <w:sz w:val="28"/>
          <w:szCs w:val="28"/>
        </w:rPr>
        <w:t xml:space="preserve"> «О бюджете района на 201</w:t>
      </w:r>
      <w:r>
        <w:rPr>
          <w:b/>
          <w:sz w:val="28"/>
          <w:szCs w:val="28"/>
        </w:rPr>
        <w:t>7</w:t>
      </w:r>
      <w:r w:rsidRPr="00C22C1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2018 – 2019 годов</w:t>
      </w:r>
      <w:r w:rsidRPr="00C22C1D">
        <w:rPr>
          <w:b/>
          <w:sz w:val="28"/>
          <w:szCs w:val="28"/>
        </w:rPr>
        <w:t>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E834B7" w:rsidRDefault="00CF5700" w:rsidP="00E834B7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85279" w:rsidRPr="00F85279">
        <w:rPr>
          <w:sz w:val="28"/>
          <w:szCs w:val="28"/>
        </w:rPr>
        <w:t xml:space="preserve"> целях получения бюджетного кредита из бюджета Ханты-Мансийского автономного округа - </w:t>
      </w:r>
      <w:proofErr w:type="spellStart"/>
      <w:r w:rsidR="00F85279" w:rsidRPr="00F85279">
        <w:rPr>
          <w:sz w:val="28"/>
          <w:szCs w:val="28"/>
        </w:rPr>
        <w:t>Югры</w:t>
      </w:r>
      <w:proofErr w:type="spellEnd"/>
      <w:r w:rsidR="00F85279" w:rsidRPr="00F85279">
        <w:rPr>
          <w:sz w:val="28"/>
          <w:szCs w:val="28"/>
        </w:rPr>
        <w:t xml:space="preserve"> для досрочного завоза продукции (товаров) в связи с ограниченными сроками завоза грузов</w:t>
      </w:r>
      <w:r>
        <w:rPr>
          <w:sz w:val="28"/>
          <w:szCs w:val="28"/>
        </w:rPr>
        <w:t xml:space="preserve"> в</w:t>
      </w:r>
      <w:r w:rsidRPr="00EF0388">
        <w:rPr>
          <w:sz w:val="28"/>
          <w:szCs w:val="28"/>
        </w:rPr>
        <w:t xml:space="preserve"> соответствии с распоряжением Прав</w:t>
      </w:r>
      <w:r w:rsidRPr="00EF0388">
        <w:rPr>
          <w:sz w:val="28"/>
          <w:szCs w:val="28"/>
        </w:rPr>
        <w:t>и</w:t>
      </w:r>
      <w:r w:rsidRPr="00EF0388">
        <w:rPr>
          <w:sz w:val="28"/>
          <w:szCs w:val="28"/>
        </w:rPr>
        <w:t xml:space="preserve">тельства автономного округа от 16.12.2016 </w:t>
      </w:r>
      <w:r>
        <w:rPr>
          <w:sz w:val="28"/>
          <w:szCs w:val="28"/>
        </w:rPr>
        <w:t xml:space="preserve">года </w:t>
      </w:r>
      <w:r w:rsidRPr="00EF0388">
        <w:rPr>
          <w:sz w:val="28"/>
          <w:szCs w:val="28"/>
        </w:rPr>
        <w:t>№ 691-рп</w:t>
      </w:r>
      <w:r>
        <w:rPr>
          <w:sz w:val="28"/>
          <w:szCs w:val="28"/>
        </w:rPr>
        <w:t xml:space="preserve"> «</w:t>
      </w:r>
      <w:r>
        <w:t>О ЦЕНТРАЛИЗОВАННЫХ ЗАКУПКАХ ПРОДУКЦИИ (ТОВАРОВ) В РАЙОНЫ И НАСЕЛЕННЫЕ ПУНКТЫ ХАНТЫ-МАНСИЙСКОГО АВТОНОМНОГО ОКРУГА - ЮГРЫ С ОГРАНИЧЕННЫМИ СРОКАМИ З</w:t>
      </w:r>
      <w:r>
        <w:t>А</w:t>
      </w:r>
      <w:r>
        <w:t>ВОЗА ГРУЗОВ В НАВИГАЦИЮ 2017 ГОДА»,</w:t>
      </w:r>
      <w:r w:rsidR="00E834B7">
        <w:t xml:space="preserve"> </w:t>
      </w:r>
      <w:r w:rsidR="00E834B7" w:rsidRPr="00E834B7">
        <w:rPr>
          <w:sz w:val="28"/>
          <w:szCs w:val="28"/>
        </w:rPr>
        <w:t xml:space="preserve">внесены изменения </w:t>
      </w:r>
      <w:r w:rsidR="00E834B7">
        <w:rPr>
          <w:sz w:val="28"/>
          <w:szCs w:val="28"/>
        </w:rPr>
        <w:t>в</w:t>
      </w:r>
      <w:proofErr w:type="gramEnd"/>
      <w:r w:rsidR="00E834B7">
        <w:rPr>
          <w:sz w:val="28"/>
          <w:szCs w:val="28"/>
        </w:rPr>
        <w:t xml:space="preserve"> решение Думы ра</w:t>
      </w:r>
      <w:r w:rsidR="00E834B7">
        <w:rPr>
          <w:sz w:val="28"/>
          <w:szCs w:val="28"/>
        </w:rPr>
        <w:t>й</w:t>
      </w:r>
      <w:r w:rsidR="00E834B7">
        <w:rPr>
          <w:sz w:val="28"/>
          <w:szCs w:val="28"/>
        </w:rPr>
        <w:t xml:space="preserve">она от 23.11.2016 № 102 </w:t>
      </w:r>
      <w:r w:rsidR="00E834B7" w:rsidRPr="00E834B7">
        <w:rPr>
          <w:sz w:val="28"/>
          <w:szCs w:val="28"/>
        </w:rPr>
        <w:t>«О бюджете района на 2017 год и плановый период 2018 – 2019 годов»</w:t>
      </w:r>
      <w:r w:rsidR="00E834B7">
        <w:rPr>
          <w:sz w:val="28"/>
          <w:szCs w:val="28"/>
        </w:rPr>
        <w:t>:</w:t>
      </w:r>
    </w:p>
    <w:p w:rsidR="00E834B7" w:rsidRPr="00E834B7" w:rsidRDefault="00E834B7" w:rsidP="00E834B7">
      <w:pPr>
        <w:pStyle w:val="a7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834B7">
        <w:rPr>
          <w:sz w:val="28"/>
          <w:szCs w:val="28"/>
        </w:rPr>
        <w:t>оходная и расходная част</w:t>
      </w:r>
      <w:r>
        <w:rPr>
          <w:sz w:val="28"/>
          <w:szCs w:val="28"/>
        </w:rPr>
        <w:t>и</w:t>
      </w:r>
      <w:r w:rsidRPr="00E834B7">
        <w:rPr>
          <w:sz w:val="28"/>
          <w:szCs w:val="28"/>
        </w:rPr>
        <w:t xml:space="preserve"> бюджета района в 2017 году увелич</w:t>
      </w:r>
      <w:r>
        <w:rPr>
          <w:sz w:val="28"/>
          <w:szCs w:val="28"/>
        </w:rPr>
        <w:t>а</w:t>
      </w:r>
      <w:r w:rsidRPr="00E834B7">
        <w:rPr>
          <w:sz w:val="28"/>
          <w:szCs w:val="28"/>
        </w:rPr>
        <w:t xml:space="preserve">тся на 4,1 тыс. рублей </w:t>
      </w:r>
      <w:r>
        <w:rPr>
          <w:sz w:val="28"/>
          <w:szCs w:val="28"/>
        </w:rPr>
        <w:t xml:space="preserve">(проценты за пользование бюджетным кредитом) </w:t>
      </w:r>
      <w:r w:rsidRPr="00E834B7">
        <w:rPr>
          <w:sz w:val="28"/>
          <w:szCs w:val="28"/>
        </w:rPr>
        <w:t>и составят:</w:t>
      </w:r>
    </w:p>
    <w:p w:rsidR="00E834B7" w:rsidRPr="004844E4" w:rsidRDefault="00E834B7" w:rsidP="00E834B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</w:t>
      </w:r>
      <w:r w:rsidRPr="00AA4F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44E4">
        <w:rPr>
          <w:sz w:val="28"/>
          <w:szCs w:val="28"/>
        </w:rPr>
        <w:t>3 969</w:t>
      </w:r>
      <w:r w:rsidR="004844E4" w:rsidRPr="004844E4">
        <w:rPr>
          <w:sz w:val="28"/>
          <w:szCs w:val="28"/>
        </w:rPr>
        <w:t> 873,5</w:t>
      </w:r>
      <w:r w:rsidRPr="004844E4">
        <w:rPr>
          <w:sz w:val="28"/>
          <w:szCs w:val="28"/>
        </w:rPr>
        <w:t xml:space="preserve"> тыс. рублей;</w:t>
      </w:r>
    </w:p>
    <w:p w:rsidR="00E834B7" w:rsidRPr="00C22C1D" w:rsidRDefault="00E834B7" w:rsidP="00E834B7">
      <w:pPr>
        <w:spacing w:line="360" w:lineRule="auto"/>
        <w:ind w:firstLine="851"/>
        <w:jc w:val="both"/>
        <w:rPr>
          <w:sz w:val="28"/>
          <w:szCs w:val="28"/>
        </w:rPr>
      </w:pPr>
      <w:r w:rsidRPr="004844E4">
        <w:rPr>
          <w:sz w:val="28"/>
          <w:szCs w:val="28"/>
        </w:rPr>
        <w:t>расходы бюджета - 4 450</w:t>
      </w:r>
      <w:r w:rsidR="004844E4" w:rsidRPr="004844E4">
        <w:rPr>
          <w:sz w:val="28"/>
          <w:szCs w:val="28"/>
        </w:rPr>
        <w:t> 611,6</w:t>
      </w:r>
      <w:r w:rsidRPr="00C22C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лей.</w:t>
      </w:r>
    </w:p>
    <w:p w:rsidR="00E834B7" w:rsidRDefault="00E834B7" w:rsidP="00E834B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Величина д</w:t>
      </w:r>
      <w:r w:rsidRPr="00C22C1D">
        <w:rPr>
          <w:sz w:val="28"/>
          <w:szCs w:val="28"/>
        </w:rPr>
        <w:t>ефицит</w:t>
      </w:r>
      <w:r>
        <w:rPr>
          <w:sz w:val="28"/>
          <w:szCs w:val="28"/>
        </w:rPr>
        <w:t>а</w:t>
      </w:r>
      <w:r w:rsidRPr="00C22C1D">
        <w:rPr>
          <w:sz w:val="28"/>
          <w:szCs w:val="28"/>
        </w:rPr>
        <w:t xml:space="preserve"> бюджета района </w:t>
      </w:r>
      <w:r>
        <w:rPr>
          <w:sz w:val="28"/>
          <w:szCs w:val="28"/>
        </w:rPr>
        <w:t>сохранится на уровне</w:t>
      </w:r>
      <w:r w:rsidRPr="00C22C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480 738,1 </w:t>
      </w:r>
      <w:r w:rsidRPr="00C22C1D">
        <w:rPr>
          <w:sz w:val="28"/>
          <w:szCs w:val="28"/>
        </w:rPr>
        <w:t>тыс. рублей.</w:t>
      </w:r>
    </w:p>
    <w:p w:rsidR="00DD56EC" w:rsidRPr="004844E4" w:rsidRDefault="00DD56EC" w:rsidP="00DD56EC">
      <w:pPr>
        <w:pStyle w:val="a7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предельного объема муниципального внутреннего долга в 2017 году с </w:t>
      </w:r>
      <w:r w:rsidRPr="00D0416B">
        <w:rPr>
          <w:sz w:val="28"/>
          <w:szCs w:val="28"/>
        </w:rPr>
        <w:t>7 000,0</w:t>
      </w:r>
      <w:r>
        <w:rPr>
          <w:sz w:val="28"/>
          <w:szCs w:val="28"/>
        </w:rPr>
        <w:t xml:space="preserve"> тыс. рублей до </w:t>
      </w:r>
      <w:r w:rsidR="00114A2D" w:rsidRPr="004844E4">
        <w:rPr>
          <w:sz w:val="28"/>
          <w:szCs w:val="28"/>
        </w:rPr>
        <w:t>25 000</w:t>
      </w:r>
      <w:r w:rsidRPr="004844E4">
        <w:rPr>
          <w:sz w:val="28"/>
          <w:szCs w:val="28"/>
        </w:rPr>
        <w:t xml:space="preserve"> тыс. рублей.</w:t>
      </w:r>
    </w:p>
    <w:p w:rsidR="00E834B7" w:rsidRPr="0051688E" w:rsidRDefault="0051688E" w:rsidP="0051688E">
      <w:pPr>
        <w:pStyle w:val="a7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новой редакции утверждена П</w:t>
      </w:r>
      <w:r w:rsidRPr="0051688E">
        <w:rPr>
          <w:sz w:val="28"/>
          <w:szCs w:val="28"/>
        </w:rPr>
        <w:t xml:space="preserve">рограмма внутренних заимствований </w:t>
      </w:r>
      <w:proofErr w:type="spellStart"/>
      <w:r w:rsidRPr="0051688E">
        <w:rPr>
          <w:sz w:val="28"/>
          <w:szCs w:val="28"/>
        </w:rPr>
        <w:t>Нижневартовского</w:t>
      </w:r>
      <w:proofErr w:type="spellEnd"/>
      <w:r w:rsidRPr="0051688E">
        <w:rPr>
          <w:sz w:val="28"/>
          <w:szCs w:val="28"/>
        </w:rPr>
        <w:t xml:space="preserve"> района на 2017 год</w:t>
      </w:r>
      <w:r w:rsidR="009B563D">
        <w:rPr>
          <w:sz w:val="28"/>
          <w:szCs w:val="28"/>
        </w:rPr>
        <w:t>, и</w:t>
      </w:r>
      <w:r w:rsidR="009B563D" w:rsidRPr="009B563D">
        <w:rPr>
          <w:sz w:val="28"/>
          <w:szCs w:val="28"/>
        </w:rPr>
        <w:t xml:space="preserve">сточники внутреннего финансирования дефицита бюджета </w:t>
      </w:r>
      <w:proofErr w:type="spellStart"/>
      <w:r w:rsidR="009B563D" w:rsidRPr="009B563D">
        <w:rPr>
          <w:sz w:val="28"/>
          <w:szCs w:val="28"/>
        </w:rPr>
        <w:t>Нижневартовского</w:t>
      </w:r>
      <w:proofErr w:type="spellEnd"/>
      <w:r w:rsidR="009B563D" w:rsidRPr="009B563D">
        <w:rPr>
          <w:sz w:val="28"/>
          <w:szCs w:val="28"/>
        </w:rPr>
        <w:t xml:space="preserve"> района на 2017 год</w:t>
      </w:r>
      <w:r>
        <w:rPr>
          <w:sz w:val="28"/>
          <w:szCs w:val="28"/>
        </w:rPr>
        <w:t>.</w:t>
      </w:r>
    </w:p>
    <w:p w:rsidR="00D60152" w:rsidRDefault="00D60152" w:rsidP="0094125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524F8" w:rsidRPr="000524F8" w:rsidRDefault="00D60152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A530BD">
        <w:rPr>
          <w:sz w:val="28"/>
          <w:szCs w:val="28"/>
        </w:rPr>
        <w:tab/>
      </w:r>
      <w:r w:rsidR="00A530BD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E01E4B">
        <w:rPr>
          <w:sz w:val="28"/>
          <w:szCs w:val="28"/>
        </w:rPr>
        <w:tab/>
      </w:r>
      <w:r w:rsidR="00E01E4B">
        <w:rPr>
          <w:sz w:val="28"/>
          <w:szCs w:val="28"/>
        </w:rPr>
        <w:tab/>
      </w:r>
      <w:r w:rsidR="00E01E4B">
        <w:rPr>
          <w:sz w:val="28"/>
          <w:szCs w:val="28"/>
        </w:rPr>
        <w:tab/>
      </w:r>
      <w:r>
        <w:rPr>
          <w:sz w:val="28"/>
          <w:szCs w:val="28"/>
        </w:rPr>
        <w:t>С.Л. Кокотеева</w:t>
      </w:r>
    </w:p>
    <w:sectPr w:rsidR="000524F8" w:rsidRPr="000524F8" w:rsidSect="00B21314">
      <w:pgSz w:w="11906" w:h="16838" w:code="9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D799D"/>
    <w:multiLevelType w:val="hybridMultilevel"/>
    <w:tmpl w:val="0270D47A"/>
    <w:lvl w:ilvl="0" w:tplc="B808BD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4F8"/>
    <w:rsid w:val="0006378A"/>
    <w:rsid w:val="00081278"/>
    <w:rsid w:val="00081EBD"/>
    <w:rsid w:val="0008291D"/>
    <w:rsid w:val="00083254"/>
    <w:rsid w:val="00090703"/>
    <w:rsid w:val="0009725C"/>
    <w:rsid w:val="000973A9"/>
    <w:rsid w:val="000A028E"/>
    <w:rsid w:val="000A2EE0"/>
    <w:rsid w:val="000A6F9F"/>
    <w:rsid w:val="000B6774"/>
    <w:rsid w:val="000D5D15"/>
    <w:rsid w:val="000E5566"/>
    <w:rsid w:val="000E56AD"/>
    <w:rsid w:val="000F34C2"/>
    <w:rsid w:val="000F6200"/>
    <w:rsid w:val="00101A3C"/>
    <w:rsid w:val="00114A2D"/>
    <w:rsid w:val="00130175"/>
    <w:rsid w:val="00133C66"/>
    <w:rsid w:val="00137896"/>
    <w:rsid w:val="0014090A"/>
    <w:rsid w:val="00147002"/>
    <w:rsid w:val="00154A28"/>
    <w:rsid w:val="0016347C"/>
    <w:rsid w:val="00163911"/>
    <w:rsid w:val="0016441E"/>
    <w:rsid w:val="00164D3B"/>
    <w:rsid w:val="00171E8B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21585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71F16"/>
    <w:rsid w:val="00284C35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365F7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641"/>
    <w:rsid w:val="00415D10"/>
    <w:rsid w:val="004431DD"/>
    <w:rsid w:val="0044673C"/>
    <w:rsid w:val="00451BF2"/>
    <w:rsid w:val="00453F5B"/>
    <w:rsid w:val="00472B5D"/>
    <w:rsid w:val="00480258"/>
    <w:rsid w:val="004844E4"/>
    <w:rsid w:val="0048713D"/>
    <w:rsid w:val="00490022"/>
    <w:rsid w:val="004908D6"/>
    <w:rsid w:val="004913FC"/>
    <w:rsid w:val="00492516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084"/>
    <w:rsid w:val="00513162"/>
    <w:rsid w:val="0051688E"/>
    <w:rsid w:val="0052549E"/>
    <w:rsid w:val="0054524A"/>
    <w:rsid w:val="00547433"/>
    <w:rsid w:val="005506C7"/>
    <w:rsid w:val="00563E40"/>
    <w:rsid w:val="00573E65"/>
    <w:rsid w:val="0058206A"/>
    <w:rsid w:val="00590F8E"/>
    <w:rsid w:val="00595240"/>
    <w:rsid w:val="00597039"/>
    <w:rsid w:val="005A6512"/>
    <w:rsid w:val="005B30E1"/>
    <w:rsid w:val="005C12C5"/>
    <w:rsid w:val="005D775D"/>
    <w:rsid w:val="00604FB6"/>
    <w:rsid w:val="00607DED"/>
    <w:rsid w:val="0062471A"/>
    <w:rsid w:val="00627E57"/>
    <w:rsid w:val="00641E56"/>
    <w:rsid w:val="0065125C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658A"/>
    <w:rsid w:val="006A4C7A"/>
    <w:rsid w:val="006B02EE"/>
    <w:rsid w:val="006B423B"/>
    <w:rsid w:val="006C05B6"/>
    <w:rsid w:val="006C149B"/>
    <w:rsid w:val="006D4A44"/>
    <w:rsid w:val="006E2064"/>
    <w:rsid w:val="006E513C"/>
    <w:rsid w:val="006E7BE8"/>
    <w:rsid w:val="006F4510"/>
    <w:rsid w:val="00702AB0"/>
    <w:rsid w:val="007048BB"/>
    <w:rsid w:val="007111AD"/>
    <w:rsid w:val="00711D96"/>
    <w:rsid w:val="0071432F"/>
    <w:rsid w:val="00714BB9"/>
    <w:rsid w:val="00714E44"/>
    <w:rsid w:val="007237E4"/>
    <w:rsid w:val="00727E9A"/>
    <w:rsid w:val="00736539"/>
    <w:rsid w:val="00740F29"/>
    <w:rsid w:val="0074638A"/>
    <w:rsid w:val="0077093E"/>
    <w:rsid w:val="0077550F"/>
    <w:rsid w:val="0078558D"/>
    <w:rsid w:val="00791941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286A"/>
    <w:rsid w:val="00804157"/>
    <w:rsid w:val="00806813"/>
    <w:rsid w:val="008074C8"/>
    <w:rsid w:val="00827084"/>
    <w:rsid w:val="008300B4"/>
    <w:rsid w:val="00840DC0"/>
    <w:rsid w:val="008515FD"/>
    <w:rsid w:val="008550E2"/>
    <w:rsid w:val="0086140D"/>
    <w:rsid w:val="0086614C"/>
    <w:rsid w:val="0087393F"/>
    <w:rsid w:val="00883A47"/>
    <w:rsid w:val="00886B0D"/>
    <w:rsid w:val="008A7701"/>
    <w:rsid w:val="008B46CB"/>
    <w:rsid w:val="008B4790"/>
    <w:rsid w:val="008C5B31"/>
    <w:rsid w:val="008C6786"/>
    <w:rsid w:val="008F643B"/>
    <w:rsid w:val="00917683"/>
    <w:rsid w:val="009371C9"/>
    <w:rsid w:val="00941258"/>
    <w:rsid w:val="00946E9C"/>
    <w:rsid w:val="0095203F"/>
    <w:rsid w:val="00952D02"/>
    <w:rsid w:val="009559BE"/>
    <w:rsid w:val="00956A63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B563D"/>
    <w:rsid w:val="009C6042"/>
    <w:rsid w:val="009D75FF"/>
    <w:rsid w:val="009E09B4"/>
    <w:rsid w:val="009E2931"/>
    <w:rsid w:val="009E33F4"/>
    <w:rsid w:val="00A03441"/>
    <w:rsid w:val="00A12D3F"/>
    <w:rsid w:val="00A14550"/>
    <w:rsid w:val="00A21457"/>
    <w:rsid w:val="00A2519A"/>
    <w:rsid w:val="00A37116"/>
    <w:rsid w:val="00A40358"/>
    <w:rsid w:val="00A43BD5"/>
    <w:rsid w:val="00A452C0"/>
    <w:rsid w:val="00A463E8"/>
    <w:rsid w:val="00A47C57"/>
    <w:rsid w:val="00A530BD"/>
    <w:rsid w:val="00A56AAC"/>
    <w:rsid w:val="00A603A1"/>
    <w:rsid w:val="00A7605A"/>
    <w:rsid w:val="00A84E84"/>
    <w:rsid w:val="00A85115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02D5"/>
    <w:rsid w:val="00AE493A"/>
    <w:rsid w:val="00AF0313"/>
    <w:rsid w:val="00AF4F53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81777"/>
    <w:rsid w:val="00B84DAE"/>
    <w:rsid w:val="00B8661A"/>
    <w:rsid w:val="00B9050C"/>
    <w:rsid w:val="00BA4274"/>
    <w:rsid w:val="00BA6D87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C00558"/>
    <w:rsid w:val="00C05730"/>
    <w:rsid w:val="00C1178C"/>
    <w:rsid w:val="00C11F96"/>
    <w:rsid w:val="00C20F2C"/>
    <w:rsid w:val="00C23C8A"/>
    <w:rsid w:val="00C407C3"/>
    <w:rsid w:val="00C41706"/>
    <w:rsid w:val="00C45F76"/>
    <w:rsid w:val="00C4693D"/>
    <w:rsid w:val="00C52065"/>
    <w:rsid w:val="00C53587"/>
    <w:rsid w:val="00C70109"/>
    <w:rsid w:val="00C75285"/>
    <w:rsid w:val="00C77360"/>
    <w:rsid w:val="00C93444"/>
    <w:rsid w:val="00C95E7E"/>
    <w:rsid w:val="00CA652F"/>
    <w:rsid w:val="00CA72D4"/>
    <w:rsid w:val="00CB1202"/>
    <w:rsid w:val="00CB6C80"/>
    <w:rsid w:val="00CC5E00"/>
    <w:rsid w:val="00CD03D2"/>
    <w:rsid w:val="00CE04A5"/>
    <w:rsid w:val="00CF5700"/>
    <w:rsid w:val="00CF57C9"/>
    <w:rsid w:val="00CF70E2"/>
    <w:rsid w:val="00D4488F"/>
    <w:rsid w:val="00D465C2"/>
    <w:rsid w:val="00D519B8"/>
    <w:rsid w:val="00D60152"/>
    <w:rsid w:val="00D63B6B"/>
    <w:rsid w:val="00D63E5F"/>
    <w:rsid w:val="00D65F79"/>
    <w:rsid w:val="00D67AC9"/>
    <w:rsid w:val="00D71CEF"/>
    <w:rsid w:val="00D745A1"/>
    <w:rsid w:val="00D80ECD"/>
    <w:rsid w:val="00D8453E"/>
    <w:rsid w:val="00DA0DA8"/>
    <w:rsid w:val="00DA1FF0"/>
    <w:rsid w:val="00DB1B88"/>
    <w:rsid w:val="00DB496B"/>
    <w:rsid w:val="00DB7747"/>
    <w:rsid w:val="00DC54BB"/>
    <w:rsid w:val="00DD56EC"/>
    <w:rsid w:val="00DD71C7"/>
    <w:rsid w:val="00DE0F6A"/>
    <w:rsid w:val="00DE189A"/>
    <w:rsid w:val="00DE32A1"/>
    <w:rsid w:val="00E01E4B"/>
    <w:rsid w:val="00E01FEC"/>
    <w:rsid w:val="00E06CC8"/>
    <w:rsid w:val="00E367C7"/>
    <w:rsid w:val="00E46233"/>
    <w:rsid w:val="00E47647"/>
    <w:rsid w:val="00E559F3"/>
    <w:rsid w:val="00E56BB0"/>
    <w:rsid w:val="00E5794C"/>
    <w:rsid w:val="00E761E0"/>
    <w:rsid w:val="00E82330"/>
    <w:rsid w:val="00E83478"/>
    <w:rsid w:val="00E834B7"/>
    <w:rsid w:val="00E956FB"/>
    <w:rsid w:val="00EA338D"/>
    <w:rsid w:val="00EA4AFE"/>
    <w:rsid w:val="00EA4D38"/>
    <w:rsid w:val="00EA69E1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0388"/>
    <w:rsid w:val="00EF3E1A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85279"/>
    <w:rsid w:val="00F9203C"/>
    <w:rsid w:val="00F92367"/>
    <w:rsid w:val="00F94A95"/>
    <w:rsid w:val="00FA7CB5"/>
    <w:rsid w:val="00FA7E48"/>
    <w:rsid w:val="00FB0F39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39F46-830F-4165-8B57-9DEFB02F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240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1765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52</cp:revision>
  <cp:lastPrinted>2017-05-19T11:46:00Z</cp:lastPrinted>
  <dcterms:created xsi:type="dcterms:W3CDTF">2016-01-29T04:41:00Z</dcterms:created>
  <dcterms:modified xsi:type="dcterms:W3CDTF">2017-05-19T11:46:00Z</dcterms:modified>
</cp:coreProperties>
</file>